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5DE7" w14:textId="77777777" w:rsidR="007A354A" w:rsidRDefault="007A354A" w:rsidP="007A354A">
      <w:pPr>
        <w:pStyle w:val="NormalWeb"/>
        <w:shd w:val="clear" w:color="auto" w:fill="FFFFFF"/>
        <w:spacing w:before="0" w:beforeAutospacing="0" w:after="150" w:afterAutospacing="0"/>
        <w:rPr>
          <w:rFonts w:ascii="Verdana" w:hAnsi="Verdana"/>
          <w:color w:val="0E83CD"/>
        </w:rPr>
      </w:pPr>
    </w:p>
    <w:p w14:paraId="1A3274A8" w14:textId="38BDF18E" w:rsidR="007A354A" w:rsidRPr="004B62E6" w:rsidRDefault="007A354A" w:rsidP="007A354A">
      <w:pPr>
        <w:pStyle w:val="NormalWeb"/>
        <w:shd w:val="clear" w:color="auto" w:fill="FFFFFF"/>
        <w:spacing w:before="0" w:beforeAutospacing="0" w:after="150" w:afterAutospacing="0"/>
        <w:rPr>
          <w:rFonts w:ascii="Arial" w:hAnsi="Arial" w:cs="Arial"/>
          <w:b/>
          <w:bCs/>
          <w:color w:val="000000" w:themeColor="text1"/>
          <w:sz w:val="28"/>
          <w:szCs w:val="28"/>
        </w:rPr>
      </w:pPr>
      <w:bookmarkStart w:id="0" w:name="OLE_LINK1"/>
      <w:bookmarkStart w:id="1" w:name="OLE_LINK2"/>
      <w:r w:rsidRPr="004B62E6">
        <w:rPr>
          <w:rFonts w:ascii="Arial" w:hAnsi="Arial" w:cs="Arial"/>
          <w:b/>
          <w:bCs/>
          <w:color w:val="000000" w:themeColor="text1"/>
          <w:sz w:val="28"/>
          <w:szCs w:val="28"/>
        </w:rPr>
        <w:t>Concurso em Fïsica Computacional: Aprendizado de máquina e Aprendizado profundo.</w:t>
      </w:r>
      <w:r w:rsidR="004B62E6" w:rsidRPr="004B62E6">
        <w:rPr>
          <w:rFonts w:ascii="Arial" w:hAnsi="Arial" w:cs="Arial"/>
          <w:b/>
          <w:bCs/>
          <w:color w:val="000000" w:themeColor="text1"/>
          <w:sz w:val="28"/>
          <w:szCs w:val="28"/>
        </w:rPr>
        <w:t xml:space="preserve">  Instuto de Fïsica - UFRGS</w:t>
      </w:r>
    </w:p>
    <w:p w14:paraId="40AA1867" w14:textId="51DF020F" w:rsidR="007A354A" w:rsidRPr="007A354A" w:rsidRDefault="007A354A" w:rsidP="007A354A">
      <w:pPr>
        <w:pStyle w:val="NormalWeb"/>
        <w:rPr>
          <w:rFonts w:ascii="Arial" w:hAnsi="Arial" w:cs="Arial"/>
        </w:rPr>
      </w:pPr>
      <w:r w:rsidRPr="007A354A">
        <w:rPr>
          <w:rFonts w:ascii="Arial" w:hAnsi="Arial" w:cs="Arial"/>
        </w:rPr>
        <w:t xml:space="preserve">O Instituto de Física da UFRGS </w:t>
      </w:r>
      <w:r w:rsidRPr="007A354A">
        <w:rPr>
          <w:rFonts w:ascii="Arial" w:hAnsi="Arial" w:cs="Arial"/>
        </w:rPr>
        <w:t>abriu as inscrições para</w:t>
      </w:r>
      <w:r w:rsidRPr="007A354A">
        <w:rPr>
          <w:rFonts w:ascii="Arial" w:hAnsi="Arial" w:cs="Arial"/>
        </w:rPr>
        <w:t xml:space="preserve"> uma vaga para docente na área de aprendizado de máquina e inteligência artificial aplicados à física. A Universidade Federal do Rio Grande do Sul (UFRGS) é uma das principais universidades públicas do Brasil, reconhecida pela excelência em pesquisa, ensino e inovação. </w:t>
      </w:r>
      <w:r w:rsidRPr="007A354A">
        <w:rPr>
          <w:rFonts w:ascii="Arial" w:hAnsi="Arial" w:cs="Arial"/>
        </w:rPr>
        <w:t>Localizada</w:t>
      </w:r>
      <w:r w:rsidRPr="007A354A">
        <w:rPr>
          <w:rFonts w:ascii="Arial" w:hAnsi="Arial" w:cs="Arial"/>
        </w:rPr>
        <w:t xml:space="preserve"> em Porto Alegre, a UFRGS</w:t>
      </w:r>
      <w:r w:rsidRPr="007A354A">
        <w:rPr>
          <w:rFonts w:ascii="Arial" w:hAnsi="Arial" w:cs="Arial"/>
        </w:rPr>
        <w:t xml:space="preserve"> é uma universidade de pesquisa que</w:t>
      </w:r>
      <w:r w:rsidRPr="007A354A">
        <w:rPr>
          <w:rFonts w:ascii="Arial" w:hAnsi="Arial" w:cs="Arial"/>
        </w:rPr>
        <w:t xml:space="preserve"> oferece uma ampla gama de cursos de graduação e pós-graduação em todas as principais áreas do conhecimento, mantendo uma sólida tradição de qualidade acadêmica e compromisso social. Consistentemente classificada entre as melhores universidades da América Latina, a UFRGS é reconhecida por suas pesquisas de ponta, colaborações internacionais e contribuições para os avanços científicos e tecnológicos. O Instituto de Física destaca-se por sua pesquisa pioneira em física nuclear, matéria condensada, nanociência, astrofísica e física teórica.</w:t>
      </w:r>
    </w:p>
    <w:p w14:paraId="38935167" w14:textId="4B69B261" w:rsidR="004B62E6" w:rsidRDefault="007A354A" w:rsidP="007A354A">
      <w:pPr>
        <w:pStyle w:val="NormalWeb"/>
        <w:shd w:val="clear" w:color="auto" w:fill="FFFFFF"/>
        <w:spacing w:before="0" w:beforeAutospacing="0" w:after="150" w:afterAutospacing="0"/>
        <w:rPr>
          <w:rFonts w:ascii="Arial" w:hAnsi="Arial" w:cs="Arial"/>
        </w:rPr>
      </w:pPr>
      <w:r w:rsidRPr="004B62E6">
        <w:rPr>
          <w:rFonts w:ascii="Arial" w:hAnsi="Arial" w:cs="Arial"/>
          <w:b/>
          <w:bCs/>
          <w:color w:val="000000" w:themeColor="text1"/>
        </w:rPr>
        <w:t>Inscrições</w:t>
      </w:r>
      <w:r w:rsidRPr="004B62E6">
        <w:rPr>
          <w:rFonts w:ascii="Arial" w:hAnsi="Arial" w:cs="Arial"/>
          <w:color w:val="0E83CD"/>
        </w:rPr>
        <w:t xml:space="preserve">: </w:t>
      </w:r>
      <w:r w:rsidRPr="004B62E6">
        <w:rPr>
          <w:rFonts w:ascii="Arial" w:hAnsi="Arial" w:cs="Arial"/>
        </w:rPr>
        <w:t xml:space="preserve">As inscrições serão realizadas exclusivamente pela Internet, no período de </w:t>
      </w:r>
      <w:r w:rsidRPr="004B62E6">
        <w:rPr>
          <w:rFonts w:ascii="Arial" w:hAnsi="Arial" w:cs="Arial"/>
          <w:b/>
          <w:bCs/>
        </w:rPr>
        <w:t>29/07/2025</w:t>
      </w:r>
      <w:r w:rsidRPr="004B62E6">
        <w:rPr>
          <w:rFonts w:ascii="Arial" w:hAnsi="Arial" w:cs="Arial"/>
        </w:rPr>
        <w:t xml:space="preserve"> a </w:t>
      </w:r>
      <w:r w:rsidRPr="004B62E6">
        <w:rPr>
          <w:rFonts w:ascii="Arial" w:hAnsi="Arial" w:cs="Arial"/>
          <w:b/>
          <w:bCs/>
        </w:rPr>
        <w:t>13/08/2025</w:t>
      </w:r>
      <w:r w:rsidRPr="004B62E6">
        <w:rPr>
          <w:rFonts w:ascii="Arial" w:hAnsi="Arial" w:cs="Arial"/>
        </w:rPr>
        <w:t xml:space="preserve"> pelo</w:t>
      </w:r>
      <w:r w:rsidR="004B62E6" w:rsidRPr="004B62E6">
        <w:rPr>
          <w:rFonts w:ascii="Arial" w:hAnsi="Arial" w:cs="Arial"/>
        </w:rPr>
        <w:t xml:space="preserve"> link</w:t>
      </w:r>
      <w:r w:rsidRPr="004B62E6">
        <w:rPr>
          <w:rFonts w:ascii="Arial" w:hAnsi="Arial" w:cs="Arial"/>
        </w:rPr>
        <w:t xml:space="preserve"> </w:t>
      </w:r>
      <w:hyperlink r:id="rId8" w:tgtFrame="_new" w:history="1">
        <w:r w:rsidR="004B62E6" w:rsidRPr="004B62E6">
          <w:rPr>
            <w:rFonts w:ascii="Arial" w:hAnsi="Arial" w:cs="Arial"/>
            <w:color w:val="0000FF"/>
            <w:u w:val="single"/>
          </w:rPr>
          <w:t>https://www.ufrgs.br/progesp/edital-08</w:t>
        </w:r>
        <w:r w:rsidR="004B62E6" w:rsidRPr="004B62E6">
          <w:rPr>
            <w:rFonts w:ascii="Arial" w:hAnsi="Arial" w:cs="Arial"/>
            <w:color w:val="0000FF"/>
            <w:u w:val="single"/>
          </w:rPr>
          <w:t>-</w:t>
        </w:r>
        <w:r w:rsidR="004B62E6" w:rsidRPr="004B62E6">
          <w:rPr>
            <w:rFonts w:ascii="Arial" w:hAnsi="Arial" w:cs="Arial"/>
            <w:color w:val="0000FF"/>
            <w:u w:val="single"/>
          </w:rPr>
          <w:t>2025-concurso-publico-docente/</w:t>
        </w:r>
      </w:hyperlink>
    </w:p>
    <w:p w14:paraId="429709C1" w14:textId="43188BB8" w:rsidR="0063552C" w:rsidRPr="009D0E79" w:rsidRDefault="0063552C" w:rsidP="007A354A">
      <w:pPr>
        <w:pStyle w:val="NormalWeb"/>
        <w:shd w:val="clear" w:color="auto" w:fill="FFFFFF"/>
        <w:spacing w:before="0" w:beforeAutospacing="0" w:after="150" w:afterAutospacing="0"/>
        <w:rPr>
          <w:rFonts w:ascii="Arial" w:hAnsi="Arial" w:cs="Arial"/>
        </w:rPr>
      </w:pPr>
      <w:r w:rsidRPr="0063552C">
        <w:rPr>
          <w:rFonts w:ascii="Arial" w:hAnsi="Arial" w:cs="Arial"/>
          <w:b/>
          <w:bCs/>
        </w:rPr>
        <w:t>Detalhes em</w:t>
      </w:r>
      <w:r>
        <w:rPr>
          <w:rFonts w:ascii="Arial" w:hAnsi="Arial" w:cs="Arial"/>
        </w:rPr>
        <w:t xml:space="preserve">: </w:t>
      </w:r>
      <w:hyperlink r:id="rId9" w:history="1">
        <w:r w:rsidR="009D0E79" w:rsidRPr="009D0E79">
          <w:rPr>
            <w:rStyle w:val="Hyperlink"/>
            <w:rFonts w:ascii="Arial" w:hAnsi="Arial" w:cs="Arial"/>
          </w:rPr>
          <w:t>link</w:t>
        </w:r>
      </w:hyperlink>
    </w:p>
    <w:p w14:paraId="430F83D4" w14:textId="2384CC03" w:rsidR="007A354A" w:rsidRPr="004B62E6" w:rsidRDefault="007A354A" w:rsidP="007A354A">
      <w:pPr>
        <w:pStyle w:val="NormalWeb"/>
        <w:shd w:val="clear" w:color="auto" w:fill="FFFFFF"/>
        <w:spacing w:before="0" w:beforeAutospacing="0" w:after="150" w:afterAutospacing="0"/>
        <w:rPr>
          <w:rFonts w:ascii="Arial" w:hAnsi="Arial" w:cs="Arial"/>
          <w:color w:val="333333"/>
        </w:rPr>
      </w:pPr>
      <w:r w:rsidRPr="004B62E6">
        <w:rPr>
          <w:rFonts w:ascii="Arial" w:hAnsi="Arial" w:cs="Arial"/>
          <w:b/>
          <w:bCs/>
          <w:color w:val="000000" w:themeColor="text1"/>
        </w:rPr>
        <w:t>Requisitos Específicos</w:t>
      </w:r>
      <w:r w:rsidRPr="004B62E6">
        <w:rPr>
          <w:rFonts w:ascii="Arial" w:hAnsi="Arial" w:cs="Arial"/>
          <w:color w:val="0E83CD"/>
        </w:rPr>
        <w:t>:</w:t>
      </w:r>
      <w:r w:rsidRPr="004B62E6">
        <w:rPr>
          <w:rFonts w:ascii="Arial" w:hAnsi="Arial" w:cs="Arial"/>
          <w:color w:val="000000"/>
        </w:rPr>
        <w:t> Doutorado em Física ou Ciências ou Ciências Naturais ou Ciência da Computação ou Matemática ou Estatística ou Engenharia ou Astronomia ou Neurociências ou Ciência dos Materiais</w:t>
      </w:r>
    </w:p>
    <w:p w14:paraId="6CD6708C" w14:textId="77777777" w:rsidR="007A354A" w:rsidRPr="004B62E6" w:rsidRDefault="007A354A" w:rsidP="007A354A">
      <w:pPr>
        <w:pStyle w:val="NormalWeb"/>
        <w:shd w:val="clear" w:color="auto" w:fill="FFFFFF"/>
        <w:spacing w:before="0" w:beforeAutospacing="0" w:after="150" w:afterAutospacing="0"/>
        <w:rPr>
          <w:rFonts w:ascii="Arial" w:hAnsi="Arial" w:cs="Arial"/>
          <w:color w:val="000000"/>
        </w:rPr>
      </w:pPr>
      <w:r w:rsidRPr="004B62E6">
        <w:rPr>
          <w:rFonts w:ascii="Arial" w:hAnsi="Arial" w:cs="Arial"/>
          <w:b/>
          <w:bCs/>
          <w:color w:val="000000" w:themeColor="text1"/>
        </w:rPr>
        <w:t>Vencimento Básico + RT</w:t>
      </w:r>
      <w:r w:rsidRPr="004B62E6">
        <w:rPr>
          <w:rFonts w:ascii="Arial" w:hAnsi="Arial" w:cs="Arial"/>
          <w:color w:val="0E83CD"/>
        </w:rPr>
        <w:t>:</w:t>
      </w:r>
      <w:r w:rsidRPr="004B62E6">
        <w:rPr>
          <w:rFonts w:ascii="Arial" w:hAnsi="Arial" w:cs="Arial"/>
          <w:color w:val="000000"/>
        </w:rPr>
        <w:t> R$ 13.288,85     </w:t>
      </w:r>
    </w:p>
    <w:p w14:paraId="45412D76" w14:textId="3380C23E" w:rsidR="007A354A" w:rsidRPr="004B62E6" w:rsidRDefault="007A354A" w:rsidP="007A354A">
      <w:pPr>
        <w:pStyle w:val="NormalWeb"/>
        <w:shd w:val="clear" w:color="auto" w:fill="FFFFFF"/>
        <w:spacing w:before="0" w:beforeAutospacing="0" w:after="150" w:afterAutospacing="0"/>
        <w:rPr>
          <w:rFonts w:ascii="Arial" w:hAnsi="Arial" w:cs="Arial"/>
          <w:color w:val="333333"/>
        </w:rPr>
      </w:pPr>
      <w:r w:rsidRPr="004B62E6">
        <w:rPr>
          <w:rFonts w:ascii="Arial" w:hAnsi="Arial" w:cs="Arial"/>
          <w:b/>
          <w:bCs/>
          <w:color w:val="000000" w:themeColor="text1"/>
        </w:rPr>
        <w:t>Regime de</w:t>
      </w:r>
      <w:r w:rsidRPr="004B62E6">
        <w:rPr>
          <w:rFonts w:ascii="Arial" w:hAnsi="Arial" w:cs="Arial"/>
          <w:b/>
          <w:bCs/>
          <w:color w:val="000000" w:themeColor="text1"/>
        </w:rPr>
        <w:t xml:space="preserve"> </w:t>
      </w:r>
      <w:r w:rsidRPr="004B62E6">
        <w:rPr>
          <w:rFonts w:ascii="Arial" w:hAnsi="Arial" w:cs="Arial"/>
          <w:b/>
          <w:bCs/>
          <w:color w:val="000000" w:themeColor="text1"/>
        </w:rPr>
        <w:t>Trabalho</w:t>
      </w:r>
      <w:r w:rsidRPr="004B62E6">
        <w:rPr>
          <w:rFonts w:ascii="Arial" w:hAnsi="Arial" w:cs="Arial"/>
          <w:color w:val="0E83CD"/>
        </w:rPr>
        <w:t>:</w:t>
      </w:r>
      <w:r w:rsidRPr="004B62E6">
        <w:rPr>
          <w:rFonts w:ascii="Arial" w:hAnsi="Arial" w:cs="Arial"/>
          <w:color w:val="000000"/>
        </w:rPr>
        <w:t> DE</w:t>
      </w:r>
      <w:r w:rsidRPr="004B62E6">
        <w:rPr>
          <w:rFonts w:ascii="Arial" w:hAnsi="Arial" w:cs="Arial"/>
          <w:color w:val="333333"/>
        </w:rPr>
        <w:t>   </w:t>
      </w:r>
      <w:r w:rsidRPr="004B62E6">
        <w:rPr>
          <w:rFonts w:ascii="Arial" w:hAnsi="Arial" w:cs="Arial"/>
          <w:b/>
          <w:bCs/>
          <w:color w:val="000000" w:themeColor="text1"/>
        </w:rPr>
        <w:t>Vagas</w:t>
      </w:r>
      <w:r w:rsidRPr="004B62E6">
        <w:rPr>
          <w:rFonts w:ascii="Arial" w:hAnsi="Arial" w:cs="Arial"/>
          <w:color w:val="0E83CD"/>
        </w:rPr>
        <w:t>:</w:t>
      </w:r>
      <w:r w:rsidRPr="004B62E6">
        <w:rPr>
          <w:rFonts w:ascii="Arial" w:hAnsi="Arial" w:cs="Arial"/>
          <w:color w:val="000000"/>
        </w:rPr>
        <w:t> 01 (uma)</w:t>
      </w:r>
    </w:p>
    <w:p w14:paraId="7079F2B6" w14:textId="20B4E849" w:rsidR="007A354A" w:rsidRDefault="007A354A" w:rsidP="007A354A">
      <w:pPr>
        <w:pStyle w:val="NormalWeb"/>
        <w:pBdr>
          <w:bottom w:val="single" w:sz="6" w:space="1" w:color="auto"/>
        </w:pBdr>
        <w:shd w:val="clear" w:color="auto" w:fill="FFFFFF"/>
        <w:spacing w:before="0" w:beforeAutospacing="0" w:after="150" w:afterAutospacing="0"/>
        <w:rPr>
          <w:rFonts w:ascii="Arial" w:hAnsi="Arial" w:cs="Arial"/>
          <w:color w:val="333333"/>
        </w:rPr>
      </w:pPr>
      <w:r w:rsidRPr="004B62E6">
        <w:rPr>
          <w:rFonts w:ascii="Arial" w:hAnsi="Arial" w:cs="Arial"/>
          <w:b/>
          <w:bCs/>
          <w:color w:val="000000" w:themeColor="text1"/>
        </w:rPr>
        <w:t>Contato</w:t>
      </w:r>
      <w:r w:rsidRPr="004B62E6">
        <w:rPr>
          <w:rFonts w:ascii="Arial" w:hAnsi="Arial" w:cs="Arial"/>
          <w:color w:val="0E83CD"/>
        </w:rPr>
        <w:t>:</w:t>
      </w:r>
      <w:r w:rsidRPr="004B62E6">
        <w:rPr>
          <w:rFonts w:ascii="Arial" w:hAnsi="Arial" w:cs="Arial"/>
          <w:color w:val="000000"/>
        </w:rPr>
        <w:t> (51) 3308 6543 - E-mail: antonio.andrade@ufrgs.br</w:t>
      </w:r>
      <w:r w:rsidRPr="004B62E6">
        <w:rPr>
          <w:rFonts w:ascii="Arial" w:hAnsi="Arial" w:cs="Arial"/>
          <w:color w:val="333333"/>
        </w:rPr>
        <w:br/>
      </w:r>
      <w:bookmarkEnd w:id="0"/>
    </w:p>
    <w:bookmarkEnd w:id="1"/>
    <w:p w14:paraId="6A6DCC96" w14:textId="77777777" w:rsidR="001E7871" w:rsidRPr="004B62E6" w:rsidRDefault="001E7871" w:rsidP="007A354A">
      <w:pPr>
        <w:pStyle w:val="NormalWeb"/>
        <w:pBdr>
          <w:bottom w:val="single" w:sz="6" w:space="1" w:color="auto"/>
        </w:pBdr>
        <w:shd w:val="clear" w:color="auto" w:fill="FFFFFF"/>
        <w:spacing w:before="0" w:beforeAutospacing="0" w:after="150" w:afterAutospacing="0"/>
        <w:rPr>
          <w:rFonts w:ascii="Arial" w:hAnsi="Arial" w:cs="Arial"/>
          <w:color w:val="333333"/>
        </w:rPr>
      </w:pPr>
    </w:p>
    <w:p w14:paraId="48CC7146" w14:textId="77777777" w:rsidR="001E7871" w:rsidRPr="007A354A" w:rsidRDefault="001E7871"/>
    <w:p w14:paraId="3C771205" w14:textId="77777777" w:rsidR="001E7871" w:rsidRDefault="004B62E6" w:rsidP="004B62E6">
      <w:pPr>
        <w:spacing w:before="100" w:beforeAutospacing="1" w:after="100" w:afterAutospacing="1" w:line="240" w:lineRule="auto"/>
        <w:rPr>
          <w:rFonts w:ascii="Arial" w:eastAsia="Times New Roman" w:hAnsi="Arial" w:cs="Arial"/>
          <w:kern w:val="0"/>
          <w14:ligatures w14:val="none"/>
        </w:rPr>
      </w:pPr>
      <w:r w:rsidRPr="001E7871">
        <w:rPr>
          <w:rFonts w:ascii="Arial" w:eastAsia="Times New Roman" w:hAnsi="Arial" w:cs="Arial"/>
          <w:b/>
          <w:bCs/>
          <w:color w:val="000000" w:themeColor="text1"/>
          <w:kern w:val="0"/>
          <w:sz w:val="28"/>
          <w:szCs w:val="28"/>
          <w14:ligatures w14:val="none"/>
        </w:rPr>
        <w:t>Position</w:t>
      </w:r>
      <w:r w:rsidRPr="004B62E6">
        <w:rPr>
          <w:rFonts w:ascii="Arial" w:eastAsia="Times New Roman" w:hAnsi="Arial" w:cs="Arial"/>
          <w:b/>
          <w:bCs/>
          <w:color w:val="000000" w:themeColor="text1"/>
          <w:kern w:val="0"/>
          <w:sz w:val="28"/>
          <w:szCs w:val="28"/>
          <w14:ligatures w14:val="none"/>
        </w:rPr>
        <w:t xml:space="preserve"> in Computational Physics: Machine Learning and Deep Learning. Physics Institute </w:t>
      </w:r>
      <w:r w:rsidRPr="001E7871">
        <w:rPr>
          <w:rFonts w:ascii="Arial" w:eastAsia="Times New Roman" w:hAnsi="Arial" w:cs="Arial"/>
          <w:b/>
          <w:bCs/>
          <w:color w:val="000000" w:themeColor="text1"/>
          <w:kern w:val="0"/>
          <w:sz w:val="28"/>
          <w:szCs w:val="28"/>
          <w14:ligatures w14:val="none"/>
        </w:rPr>
        <w:t>–</w:t>
      </w:r>
      <w:r w:rsidRPr="004B62E6">
        <w:rPr>
          <w:rFonts w:ascii="Arial" w:eastAsia="Times New Roman" w:hAnsi="Arial" w:cs="Arial"/>
          <w:b/>
          <w:bCs/>
          <w:color w:val="000000" w:themeColor="text1"/>
          <w:kern w:val="0"/>
          <w:sz w:val="28"/>
          <w:szCs w:val="28"/>
          <w14:ligatures w14:val="none"/>
        </w:rPr>
        <w:t xml:space="preserve"> UFRGS</w:t>
      </w:r>
    </w:p>
    <w:p w14:paraId="0D6B5E45" w14:textId="29EE77CF" w:rsidR="004B62E6" w:rsidRPr="004B62E6" w:rsidRDefault="004B62E6" w:rsidP="004B62E6">
      <w:pPr>
        <w:spacing w:before="100" w:beforeAutospacing="1" w:after="100" w:afterAutospacing="1" w:line="240" w:lineRule="auto"/>
        <w:rPr>
          <w:rFonts w:ascii="Arial" w:eastAsia="Times New Roman" w:hAnsi="Arial" w:cs="Arial"/>
          <w:b/>
          <w:bCs/>
          <w:color w:val="0F9ED5" w:themeColor="accent4"/>
          <w:kern w:val="0"/>
          <w:sz w:val="28"/>
          <w:szCs w:val="28"/>
          <w14:ligatures w14:val="none"/>
        </w:rPr>
      </w:pPr>
      <w:r w:rsidRPr="004B62E6">
        <w:rPr>
          <w:rFonts w:ascii="Arial" w:eastAsia="Times New Roman" w:hAnsi="Arial" w:cs="Arial"/>
          <w:kern w:val="0"/>
          <w14:ligatures w14:val="none"/>
        </w:rPr>
        <w:br/>
        <w:t xml:space="preserve">The Physics Institute at UFRGS has opened applications for a faculty position in the area of machine learning and artificial intelligence applied to physics. The Federal University of Rio Grande do Sul (UFRGS) is one of Brazil’s leading public universities, recognized for its excellence in research, teaching, and innovation. Located in Porto Alegre, UFRGS is a research-oriented university offering a wide range of undergraduate and graduate programs across all major areas of knowledge, maintaining a strong </w:t>
      </w:r>
      <w:r w:rsidRPr="004B62E6">
        <w:rPr>
          <w:rFonts w:ascii="Arial" w:eastAsia="Times New Roman" w:hAnsi="Arial" w:cs="Arial"/>
          <w:kern w:val="0"/>
          <w14:ligatures w14:val="none"/>
        </w:rPr>
        <w:lastRenderedPageBreak/>
        <w:t>tradition of academic quality and social commitment. Consistently ranked among the top universities in Latin America, UFRGS is recognized for its cutting-edge research, international collaborations, and contributions to scientific and technological advancements. The Physics Institute is particularly noted for pioneering research in nuclear physics, condensed matter, nanoscience, astrophysics, and theoretical physics.</w:t>
      </w:r>
    </w:p>
    <w:p w14:paraId="6B0C3410" w14:textId="77777777" w:rsidR="004B62E6" w:rsidRDefault="004B62E6" w:rsidP="004B62E6">
      <w:pPr>
        <w:spacing w:before="100" w:beforeAutospacing="1" w:after="100" w:afterAutospacing="1" w:line="240" w:lineRule="auto"/>
        <w:rPr>
          <w:rFonts w:ascii="Arial" w:eastAsia="Times New Roman" w:hAnsi="Arial" w:cs="Arial"/>
          <w:kern w:val="0"/>
          <w14:ligatures w14:val="none"/>
        </w:rPr>
      </w:pPr>
      <w:r w:rsidRPr="004B62E6">
        <w:rPr>
          <w:rFonts w:ascii="Arial" w:eastAsia="Times New Roman" w:hAnsi="Arial" w:cs="Arial"/>
          <w:b/>
          <w:bCs/>
          <w:kern w:val="0"/>
          <w14:ligatures w14:val="none"/>
        </w:rPr>
        <w:t>Applications:</w:t>
      </w:r>
      <w:r w:rsidRPr="004B62E6">
        <w:rPr>
          <w:rFonts w:ascii="Arial" w:eastAsia="Times New Roman" w:hAnsi="Arial" w:cs="Arial"/>
          <w:kern w:val="0"/>
          <w14:ligatures w14:val="none"/>
        </w:rPr>
        <w:t xml:space="preserve"> Applications will be accepted exclusively online, from </w:t>
      </w:r>
      <w:r w:rsidRPr="004B62E6">
        <w:rPr>
          <w:rFonts w:ascii="Arial" w:eastAsia="Times New Roman" w:hAnsi="Arial" w:cs="Arial"/>
          <w:b/>
          <w:bCs/>
          <w:kern w:val="0"/>
          <w14:ligatures w14:val="none"/>
        </w:rPr>
        <w:t>July 29, 2025, to August 13, 2025</w:t>
      </w:r>
      <w:r w:rsidRPr="004B62E6">
        <w:rPr>
          <w:rFonts w:ascii="Arial" w:eastAsia="Times New Roman" w:hAnsi="Arial" w:cs="Arial"/>
          <w:kern w:val="0"/>
          <w14:ligatures w14:val="none"/>
        </w:rPr>
        <w:t>, via the link:</w:t>
      </w:r>
      <w:r w:rsidRPr="004B62E6">
        <w:rPr>
          <w:rFonts w:ascii="Arial" w:eastAsia="Times New Roman" w:hAnsi="Arial" w:cs="Arial"/>
          <w:kern w:val="0"/>
          <w14:ligatures w14:val="none"/>
        </w:rPr>
        <w:br/>
      </w:r>
      <w:hyperlink r:id="rId10" w:tgtFrame="_new" w:history="1">
        <w:r w:rsidRPr="004B62E6">
          <w:rPr>
            <w:rFonts w:ascii="Arial" w:eastAsia="Times New Roman" w:hAnsi="Arial" w:cs="Arial"/>
            <w:color w:val="0000FF"/>
            <w:kern w:val="0"/>
            <w:u w:val="single"/>
            <w14:ligatures w14:val="none"/>
          </w:rPr>
          <w:t>https://www.ufrgs.br/progesp/edital-08-2025-concurso-publico-docente/</w:t>
        </w:r>
      </w:hyperlink>
    </w:p>
    <w:p w14:paraId="756C0E83" w14:textId="12AAEDDF" w:rsidR="009D0E79" w:rsidRPr="004B62E6" w:rsidRDefault="009D0E79" w:rsidP="009D0E79">
      <w:pPr>
        <w:pStyle w:val="NormalWeb"/>
        <w:shd w:val="clear" w:color="auto" w:fill="FFFFFF"/>
        <w:spacing w:before="0" w:beforeAutospacing="0" w:after="150" w:afterAutospacing="0"/>
        <w:rPr>
          <w:rFonts w:ascii="Arial" w:hAnsi="Arial" w:cs="Arial"/>
        </w:rPr>
      </w:pPr>
      <w:r w:rsidRPr="009D0E79">
        <w:rPr>
          <w:rFonts w:ascii="Arial" w:hAnsi="Arial" w:cs="Arial"/>
          <w:b/>
          <w:bCs/>
        </w:rPr>
        <w:t>Details in</w:t>
      </w:r>
      <w:r>
        <w:rPr>
          <w:rFonts w:ascii="Arial" w:hAnsi="Arial" w:cs="Arial"/>
        </w:rPr>
        <w:t xml:space="preserve">: </w:t>
      </w:r>
      <w:hyperlink r:id="rId11" w:history="1">
        <w:r w:rsidRPr="009D0E79">
          <w:rPr>
            <w:rStyle w:val="Hyperlink"/>
            <w:rFonts w:ascii="Arial" w:hAnsi="Arial" w:cs="Arial"/>
          </w:rPr>
          <w:t>link</w:t>
        </w:r>
      </w:hyperlink>
    </w:p>
    <w:p w14:paraId="4E363017" w14:textId="4048A815" w:rsidR="004B62E6" w:rsidRPr="004B62E6" w:rsidRDefault="004B62E6" w:rsidP="004B62E6">
      <w:pPr>
        <w:spacing w:before="100" w:beforeAutospacing="1" w:after="100" w:afterAutospacing="1" w:line="240" w:lineRule="auto"/>
        <w:rPr>
          <w:rFonts w:ascii="Arial" w:eastAsia="Times New Roman" w:hAnsi="Arial" w:cs="Arial"/>
          <w:kern w:val="0"/>
          <w14:ligatures w14:val="none"/>
        </w:rPr>
      </w:pPr>
      <w:r w:rsidRPr="004B62E6">
        <w:rPr>
          <w:rFonts w:ascii="Arial" w:eastAsia="Times New Roman" w:hAnsi="Arial" w:cs="Arial"/>
          <w:b/>
          <w:bCs/>
          <w:kern w:val="0"/>
          <w14:ligatures w14:val="none"/>
        </w:rPr>
        <w:t>Specific Requirements:</w:t>
      </w:r>
      <w:r w:rsidRPr="004B62E6">
        <w:rPr>
          <w:rFonts w:ascii="Arial" w:eastAsia="Times New Roman" w:hAnsi="Arial" w:cs="Arial"/>
          <w:kern w:val="0"/>
          <w14:ligatures w14:val="none"/>
        </w:rPr>
        <w:t xml:space="preserve"> PhD in Physics or Sciences or Natural Sciences or Computer Science or Mathematics or Statistics or Engineering or Astronomy or Neurosciences or Materials Science.</w:t>
      </w:r>
      <w:r>
        <w:rPr>
          <w:rFonts w:ascii="Arial" w:eastAsia="Times New Roman" w:hAnsi="Arial" w:cs="Arial"/>
          <w:kern w:val="0"/>
          <w14:ligatures w14:val="none"/>
        </w:rPr>
        <w:t xml:space="preserve"> </w:t>
      </w:r>
      <w:r w:rsidRPr="004B62E6">
        <w:rPr>
          <w:rFonts w:ascii="Arial" w:hAnsi="Arial" w:cs="Arial"/>
          <w:b/>
          <w:bCs/>
        </w:rPr>
        <w:t>Some knowledge of Portuguese is required.</w:t>
      </w:r>
    </w:p>
    <w:p w14:paraId="0FDFB9F3" w14:textId="77777777" w:rsidR="004B62E6" w:rsidRPr="004B62E6" w:rsidRDefault="004B62E6" w:rsidP="004B62E6">
      <w:pPr>
        <w:spacing w:before="100" w:beforeAutospacing="1" w:after="100" w:afterAutospacing="1" w:line="240" w:lineRule="auto"/>
        <w:rPr>
          <w:rFonts w:ascii="Arial" w:eastAsia="Times New Roman" w:hAnsi="Arial" w:cs="Arial"/>
          <w:kern w:val="0"/>
          <w14:ligatures w14:val="none"/>
        </w:rPr>
      </w:pPr>
      <w:r w:rsidRPr="004B62E6">
        <w:rPr>
          <w:rFonts w:ascii="Arial" w:eastAsia="Times New Roman" w:hAnsi="Arial" w:cs="Arial"/>
          <w:b/>
          <w:bCs/>
          <w:kern w:val="0"/>
          <w14:ligatures w14:val="none"/>
        </w:rPr>
        <w:t>Base Salary + RT:</w:t>
      </w:r>
      <w:r w:rsidRPr="004B62E6">
        <w:rPr>
          <w:rFonts w:ascii="Arial" w:eastAsia="Times New Roman" w:hAnsi="Arial" w:cs="Arial"/>
          <w:kern w:val="0"/>
          <w14:ligatures w14:val="none"/>
        </w:rPr>
        <w:t xml:space="preserve"> R$ 13,288.85</w:t>
      </w:r>
    </w:p>
    <w:p w14:paraId="14ED5FB8" w14:textId="77777777" w:rsidR="004B62E6" w:rsidRPr="004B62E6" w:rsidRDefault="004B62E6" w:rsidP="004B62E6">
      <w:pPr>
        <w:spacing w:before="100" w:beforeAutospacing="1" w:after="100" w:afterAutospacing="1" w:line="240" w:lineRule="auto"/>
        <w:rPr>
          <w:rFonts w:ascii="Arial" w:eastAsia="Times New Roman" w:hAnsi="Arial" w:cs="Arial"/>
          <w:kern w:val="0"/>
          <w14:ligatures w14:val="none"/>
        </w:rPr>
      </w:pPr>
      <w:r w:rsidRPr="004B62E6">
        <w:rPr>
          <w:rFonts w:ascii="Arial" w:eastAsia="Times New Roman" w:hAnsi="Arial" w:cs="Arial"/>
          <w:b/>
          <w:bCs/>
          <w:kern w:val="0"/>
          <w14:ligatures w14:val="none"/>
        </w:rPr>
        <w:t>Workload:</w:t>
      </w:r>
      <w:r w:rsidRPr="004B62E6">
        <w:rPr>
          <w:rFonts w:ascii="Arial" w:eastAsia="Times New Roman" w:hAnsi="Arial" w:cs="Arial"/>
          <w:kern w:val="0"/>
          <w14:ligatures w14:val="none"/>
        </w:rPr>
        <w:t xml:space="preserve"> Full-time (DE)      </w:t>
      </w:r>
      <w:r w:rsidRPr="004B62E6">
        <w:rPr>
          <w:rFonts w:ascii="Arial" w:eastAsia="Times New Roman" w:hAnsi="Arial" w:cs="Arial"/>
          <w:b/>
          <w:bCs/>
          <w:kern w:val="0"/>
          <w14:ligatures w14:val="none"/>
        </w:rPr>
        <w:t>Positions:</w:t>
      </w:r>
      <w:r w:rsidRPr="004B62E6">
        <w:rPr>
          <w:rFonts w:ascii="Arial" w:eastAsia="Times New Roman" w:hAnsi="Arial" w:cs="Arial"/>
          <w:kern w:val="0"/>
          <w14:ligatures w14:val="none"/>
        </w:rPr>
        <w:t xml:space="preserve"> 01 (one)</w:t>
      </w:r>
    </w:p>
    <w:p w14:paraId="717DD169" w14:textId="77777777" w:rsidR="004B62E6" w:rsidRPr="004B62E6" w:rsidRDefault="004B62E6" w:rsidP="004B62E6">
      <w:pPr>
        <w:spacing w:before="100" w:beforeAutospacing="1" w:after="100" w:afterAutospacing="1" w:line="240" w:lineRule="auto"/>
        <w:rPr>
          <w:rFonts w:ascii="Arial" w:eastAsia="Times New Roman" w:hAnsi="Arial" w:cs="Arial"/>
          <w:kern w:val="0"/>
          <w14:ligatures w14:val="none"/>
        </w:rPr>
      </w:pPr>
      <w:r w:rsidRPr="004B62E6">
        <w:rPr>
          <w:rFonts w:ascii="Arial" w:eastAsia="Times New Roman" w:hAnsi="Arial" w:cs="Arial"/>
          <w:b/>
          <w:bCs/>
          <w:kern w:val="0"/>
          <w14:ligatures w14:val="none"/>
        </w:rPr>
        <w:t>Contact:</w:t>
      </w:r>
      <w:r w:rsidRPr="004B62E6">
        <w:rPr>
          <w:rFonts w:ascii="Arial" w:eastAsia="Times New Roman" w:hAnsi="Arial" w:cs="Arial"/>
          <w:kern w:val="0"/>
          <w14:ligatures w14:val="none"/>
        </w:rPr>
        <w:t xml:space="preserve"> +55 (51) 3308 6543 – E-mail: antonio.andrade@ufrgs.br</w:t>
      </w:r>
    </w:p>
    <w:p w14:paraId="7DD2EFB2" w14:textId="77777777" w:rsidR="007A354A" w:rsidRPr="004B62E6" w:rsidRDefault="007A354A"/>
    <w:p w14:paraId="330D8F5D" w14:textId="77777777" w:rsidR="007A354A" w:rsidRDefault="007A354A">
      <w:pPr>
        <w:rPr>
          <w:lang w:val="pt-BR"/>
        </w:rPr>
      </w:pPr>
    </w:p>
    <w:p w14:paraId="354D4A8D" w14:textId="77777777" w:rsidR="007A354A" w:rsidRDefault="007A354A">
      <w:pPr>
        <w:rPr>
          <w:lang w:val="pt-BR"/>
        </w:rPr>
      </w:pPr>
    </w:p>
    <w:p w14:paraId="3307415F" w14:textId="77777777" w:rsidR="004B62E6" w:rsidRDefault="004B62E6">
      <w:pPr>
        <w:rPr>
          <w:lang w:val="pt-BR"/>
        </w:rPr>
      </w:pPr>
    </w:p>
    <w:p w14:paraId="60DC3849" w14:textId="77777777" w:rsidR="004B62E6" w:rsidRDefault="004B62E6">
      <w:pPr>
        <w:rPr>
          <w:lang w:val="pt-BR"/>
        </w:rPr>
      </w:pPr>
    </w:p>
    <w:p w14:paraId="64EF759C" w14:textId="77777777" w:rsidR="004B62E6" w:rsidRDefault="004B62E6">
      <w:pPr>
        <w:rPr>
          <w:lang w:val="pt-BR"/>
        </w:rPr>
      </w:pPr>
    </w:p>
    <w:p w14:paraId="2EB08696" w14:textId="77777777" w:rsidR="004B62E6" w:rsidRDefault="004B62E6">
      <w:pPr>
        <w:rPr>
          <w:lang w:val="pt-BR"/>
        </w:rPr>
      </w:pPr>
    </w:p>
    <w:p w14:paraId="2AEE488D" w14:textId="77777777" w:rsidR="004B62E6" w:rsidRDefault="004B62E6">
      <w:pPr>
        <w:rPr>
          <w:lang w:val="pt-BR"/>
        </w:rPr>
      </w:pPr>
    </w:p>
    <w:p w14:paraId="59D6AF42" w14:textId="77777777" w:rsidR="004B62E6" w:rsidRDefault="004B62E6">
      <w:pPr>
        <w:rPr>
          <w:lang w:val="pt-BR"/>
        </w:rPr>
      </w:pPr>
    </w:p>
    <w:p w14:paraId="6FE289B2" w14:textId="77777777" w:rsidR="004B62E6" w:rsidRDefault="004B62E6">
      <w:pPr>
        <w:rPr>
          <w:lang w:val="pt-BR"/>
        </w:rPr>
      </w:pPr>
    </w:p>
    <w:p w14:paraId="19772E69" w14:textId="77777777" w:rsidR="004B62E6" w:rsidRDefault="004B62E6">
      <w:pPr>
        <w:rPr>
          <w:lang w:val="pt-BR"/>
        </w:rPr>
      </w:pPr>
    </w:p>
    <w:p w14:paraId="79A76000" w14:textId="77777777" w:rsidR="004B62E6" w:rsidRDefault="004B62E6">
      <w:pPr>
        <w:rPr>
          <w:lang w:val="pt-BR"/>
        </w:rPr>
      </w:pPr>
    </w:p>
    <w:p w14:paraId="12BC00C7" w14:textId="77777777" w:rsidR="004B62E6" w:rsidRDefault="004B62E6">
      <w:pPr>
        <w:rPr>
          <w:lang w:val="pt-BR"/>
        </w:rPr>
      </w:pPr>
    </w:p>
    <w:p w14:paraId="4E74A004" w14:textId="77777777" w:rsidR="004B62E6" w:rsidRDefault="004B62E6">
      <w:pPr>
        <w:rPr>
          <w:lang w:val="pt-BR"/>
        </w:rPr>
      </w:pPr>
    </w:p>
    <w:p w14:paraId="05142F83" w14:textId="77777777" w:rsidR="004B62E6" w:rsidRDefault="004B62E6">
      <w:pPr>
        <w:rPr>
          <w:lang w:val="pt-BR"/>
        </w:rPr>
      </w:pPr>
    </w:p>
    <w:p w14:paraId="3776A028" w14:textId="77777777" w:rsidR="004B62E6" w:rsidRDefault="004B62E6">
      <w:pPr>
        <w:rPr>
          <w:lang w:val="pt-BR"/>
        </w:rPr>
      </w:pPr>
    </w:p>
    <w:p w14:paraId="6D6AC114" w14:textId="77777777" w:rsidR="00A80065" w:rsidRPr="00A80065" w:rsidRDefault="00A80065">
      <w:pPr>
        <w:rPr>
          <w:lang w:val="pt-BR"/>
        </w:rPr>
      </w:pPr>
    </w:p>
    <w:sectPr w:rsidR="00A80065" w:rsidRPr="00A8006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3865" w14:textId="77777777" w:rsidR="00D75487" w:rsidRDefault="00D75487" w:rsidP="007A354A">
      <w:pPr>
        <w:spacing w:after="0" w:line="240" w:lineRule="auto"/>
      </w:pPr>
      <w:r>
        <w:separator/>
      </w:r>
    </w:p>
  </w:endnote>
  <w:endnote w:type="continuationSeparator" w:id="0">
    <w:p w14:paraId="076DBF87" w14:textId="77777777" w:rsidR="00D75487" w:rsidRDefault="00D75487" w:rsidP="007A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F46B" w14:textId="77777777" w:rsidR="00D75487" w:rsidRDefault="00D75487" w:rsidP="007A354A">
      <w:pPr>
        <w:spacing w:after="0" w:line="240" w:lineRule="auto"/>
      </w:pPr>
      <w:r>
        <w:separator/>
      </w:r>
    </w:p>
  </w:footnote>
  <w:footnote w:type="continuationSeparator" w:id="0">
    <w:p w14:paraId="6B827D32" w14:textId="77777777" w:rsidR="00D75487" w:rsidRDefault="00D75487" w:rsidP="007A3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E46F7"/>
    <w:multiLevelType w:val="multilevel"/>
    <w:tmpl w:val="6254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6F77D5"/>
    <w:multiLevelType w:val="multilevel"/>
    <w:tmpl w:val="CD6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789805">
    <w:abstractNumId w:val="0"/>
  </w:num>
  <w:num w:numId="2" w16cid:durableId="27054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65"/>
    <w:rsid w:val="001E7871"/>
    <w:rsid w:val="00395E1C"/>
    <w:rsid w:val="003C47B5"/>
    <w:rsid w:val="004B62E6"/>
    <w:rsid w:val="0063552C"/>
    <w:rsid w:val="00764517"/>
    <w:rsid w:val="007A354A"/>
    <w:rsid w:val="008246D8"/>
    <w:rsid w:val="00880001"/>
    <w:rsid w:val="00893852"/>
    <w:rsid w:val="0094166B"/>
    <w:rsid w:val="009D0E79"/>
    <w:rsid w:val="00A80065"/>
    <w:rsid w:val="00AA1128"/>
    <w:rsid w:val="00AA778A"/>
    <w:rsid w:val="00D75487"/>
    <w:rsid w:val="00E51C8C"/>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D92B"/>
  <w15:chartTrackingRefBased/>
  <w15:docId w15:val="{57EA1881-1E22-D94B-927C-2BD0E4A6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0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0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065"/>
    <w:rPr>
      <w:rFonts w:eastAsiaTheme="majorEastAsia" w:cstheme="majorBidi"/>
      <w:color w:val="272727" w:themeColor="text1" w:themeTint="D8"/>
    </w:rPr>
  </w:style>
  <w:style w:type="paragraph" w:styleId="Title">
    <w:name w:val="Title"/>
    <w:basedOn w:val="Normal"/>
    <w:next w:val="Normal"/>
    <w:link w:val="TitleChar"/>
    <w:uiPriority w:val="10"/>
    <w:qFormat/>
    <w:rsid w:val="00A80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065"/>
    <w:pPr>
      <w:spacing w:before="160"/>
      <w:jc w:val="center"/>
    </w:pPr>
    <w:rPr>
      <w:i/>
      <w:iCs/>
      <w:color w:val="404040" w:themeColor="text1" w:themeTint="BF"/>
    </w:rPr>
  </w:style>
  <w:style w:type="character" w:customStyle="1" w:styleId="QuoteChar">
    <w:name w:val="Quote Char"/>
    <w:basedOn w:val="DefaultParagraphFont"/>
    <w:link w:val="Quote"/>
    <w:uiPriority w:val="29"/>
    <w:rsid w:val="00A80065"/>
    <w:rPr>
      <w:i/>
      <w:iCs/>
      <w:color w:val="404040" w:themeColor="text1" w:themeTint="BF"/>
    </w:rPr>
  </w:style>
  <w:style w:type="paragraph" w:styleId="ListParagraph">
    <w:name w:val="List Paragraph"/>
    <w:basedOn w:val="Normal"/>
    <w:uiPriority w:val="34"/>
    <w:qFormat/>
    <w:rsid w:val="00A80065"/>
    <w:pPr>
      <w:ind w:left="720"/>
      <w:contextualSpacing/>
    </w:pPr>
  </w:style>
  <w:style w:type="character" w:styleId="IntenseEmphasis">
    <w:name w:val="Intense Emphasis"/>
    <w:basedOn w:val="DefaultParagraphFont"/>
    <w:uiPriority w:val="21"/>
    <w:qFormat/>
    <w:rsid w:val="00A80065"/>
    <w:rPr>
      <w:i/>
      <w:iCs/>
      <w:color w:val="0F4761" w:themeColor="accent1" w:themeShade="BF"/>
    </w:rPr>
  </w:style>
  <w:style w:type="paragraph" w:styleId="IntenseQuote">
    <w:name w:val="Intense Quote"/>
    <w:basedOn w:val="Normal"/>
    <w:next w:val="Normal"/>
    <w:link w:val="IntenseQuoteChar"/>
    <w:uiPriority w:val="30"/>
    <w:qFormat/>
    <w:rsid w:val="00A80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065"/>
    <w:rPr>
      <w:i/>
      <w:iCs/>
      <w:color w:val="0F4761" w:themeColor="accent1" w:themeShade="BF"/>
    </w:rPr>
  </w:style>
  <w:style w:type="character" w:styleId="IntenseReference">
    <w:name w:val="Intense Reference"/>
    <w:basedOn w:val="DefaultParagraphFont"/>
    <w:uiPriority w:val="32"/>
    <w:qFormat/>
    <w:rsid w:val="00A80065"/>
    <w:rPr>
      <w:b/>
      <w:bCs/>
      <w:smallCaps/>
      <w:color w:val="0F4761" w:themeColor="accent1" w:themeShade="BF"/>
      <w:spacing w:val="5"/>
    </w:rPr>
  </w:style>
  <w:style w:type="character" w:styleId="Hyperlink">
    <w:name w:val="Hyperlink"/>
    <w:basedOn w:val="DefaultParagraphFont"/>
    <w:uiPriority w:val="99"/>
    <w:unhideWhenUsed/>
    <w:rsid w:val="009D0E79"/>
    <w:rPr>
      <w:color w:val="0432FF"/>
      <w:u w:val="single"/>
    </w:rPr>
  </w:style>
  <w:style w:type="character" w:styleId="UnresolvedMention">
    <w:name w:val="Unresolved Mention"/>
    <w:basedOn w:val="DefaultParagraphFont"/>
    <w:uiPriority w:val="99"/>
    <w:semiHidden/>
    <w:unhideWhenUsed/>
    <w:rsid w:val="00A80065"/>
    <w:rPr>
      <w:color w:val="605E5C"/>
      <w:shd w:val="clear" w:color="auto" w:fill="E1DFDD"/>
    </w:rPr>
  </w:style>
  <w:style w:type="character" w:styleId="FollowedHyperlink">
    <w:name w:val="FollowedHyperlink"/>
    <w:basedOn w:val="DefaultParagraphFont"/>
    <w:uiPriority w:val="99"/>
    <w:semiHidden/>
    <w:unhideWhenUsed/>
    <w:rsid w:val="00E51C8C"/>
    <w:rPr>
      <w:color w:val="96607D" w:themeColor="followedHyperlink"/>
      <w:u w:val="single"/>
    </w:rPr>
  </w:style>
  <w:style w:type="character" w:customStyle="1" w:styleId="texto">
    <w:name w:val="texto"/>
    <w:basedOn w:val="DefaultParagraphFont"/>
    <w:rsid w:val="007A354A"/>
  </w:style>
  <w:style w:type="paragraph" w:customStyle="1" w:styleId="resumo">
    <w:name w:val="resumo"/>
    <w:basedOn w:val="Normal"/>
    <w:rsid w:val="007A354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A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4A"/>
  </w:style>
  <w:style w:type="paragraph" w:styleId="Footer">
    <w:name w:val="footer"/>
    <w:basedOn w:val="Normal"/>
    <w:link w:val="FooterChar"/>
    <w:uiPriority w:val="99"/>
    <w:unhideWhenUsed/>
    <w:rsid w:val="007A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4A"/>
  </w:style>
  <w:style w:type="paragraph" w:styleId="NormalWeb">
    <w:name w:val="Normal (Web)"/>
    <w:basedOn w:val="Normal"/>
    <w:uiPriority w:val="99"/>
    <w:unhideWhenUsed/>
    <w:rsid w:val="007A35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B6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37680">
      <w:bodyDiv w:val="1"/>
      <w:marLeft w:val="0"/>
      <w:marRight w:val="0"/>
      <w:marTop w:val="0"/>
      <w:marBottom w:val="0"/>
      <w:divBdr>
        <w:top w:val="none" w:sz="0" w:space="0" w:color="auto"/>
        <w:left w:val="none" w:sz="0" w:space="0" w:color="auto"/>
        <w:bottom w:val="none" w:sz="0" w:space="0" w:color="auto"/>
        <w:right w:val="none" w:sz="0" w:space="0" w:color="auto"/>
      </w:divBdr>
      <w:divsChild>
        <w:div w:id="2013949954">
          <w:marLeft w:val="1710"/>
          <w:marRight w:val="0"/>
          <w:marTop w:val="165"/>
          <w:marBottom w:val="0"/>
          <w:divBdr>
            <w:top w:val="none" w:sz="0" w:space="0" w:color="auto"/>
            <w:left w:val="none" w:sz="0" w:space="0" w:color="auto"/>
            <w:bottom w:val="none" w:sz="0" w:space="0" w:color="auto"/>
            <w:right w:val="none" w:sz="0" w:space="0" w:color="auto"/>
          </w:divBdr>
        </w:div>
      </w:divsChild>
    </w:div>
    <w:div w:id="666443628">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514802544">
      <w:bodyDiv w:val="1"/>
      <w:marLeft w:val="0"/>
      <w:marRight w:val="0"/>
      <w:marTop w:val="0"/>
      <w:marBottom w:val="0"/>
      <w:divBdr>
        <w:top w:val="none" w:sz="0" w:space="0" w:color="auto"/>
        <w:left w:val="none" w:sz="0" w:space="0" w:color="auto"/>
        <w:bottom w:val="none" w:sz="0" w:space="0" w:color="auto"/>
        <w:right w:val="none" w:sz="0" w:space="0" w:color="auto"/>
      </w:divBdr>
      <w:divsChild>
        <w:div w:id="1329360332">
          <w:marLeft w:val="1710"/>
          <w:marRight w:val="0"/>
          <w:marTop w:val="165"/>
          <w:marBottom w:val="0"/>
          <w:divBdr>
            <w:top w:val="none" w:sz="0" w:space="0" w:color="auto"/>
            <w:left w:val="none" w:sz="0" w:space="0" w:color="auto"/>
            <w:bottom w:val="none" w:sz="0" w:space="0" w:color="auto"/>
            <w:right w:val="none" w:sz="0" w:space="0" w:color="auto"/>
          </w:divBdr>
        </w:div>
      </w:divsChild>
    </w:div>
    <w:div w:id="18143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rgs.br/progesp/edital-08-2025-concurso-publico-docen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frgs.br/progesp/wp-content/uploads/ConcursosProcessosSeletivos/Magist%C3%A9rioEduca%C3%A7%C3%A3oSuperior/Concursos/2025/08-2025/1.Ed.AI-Cont.Prog/Topicos-Fisica-Computacional-Subarea-Aprendizado-de-Maquina-e-Aprendizado-Profundo-Ed-08-25.pdf" TargetMode="External"/><Relationship Id="rId5" Type="http://schemas.openxmlformats.org/officeDocument/2006/relationships/webSettings" Target="webSettings.xml"/><Relationship Id="rId10" Type="http://schemas.openxmlformats.org/officeDocument/2006/relationships/hyperlink" Target="https://www.ufrgs.br/progesp/edital-08-2025-concurso-publico-docente/" TargetMode="External"/><Relationship Id="rId4" Type="http://schemas.openxmlformats.org/officeDocument/2006/relationships/settings" Target="settings.xml"/><Relationship Id="rId9" Type="http://schemas.openxmlformats.org/officeDocument/2006/relationships/hyperlink" Target="https://www.ufrgs.br/progesp/wp-content/uploads/ConcursosProcessosSeletivos/Magist%C3%A9rioEduca%C3%A7%C3%A3oSuperior/Concursos/2025/08-2025/1.Ed.AI-Cont.Prog/Topicos-Fisica-Computacional-Subarea-Aprendizado-de-Maquina-e-Aprendizado-Profundo-Ed-08-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87378-6FDA-B540-A4A0-4871162F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AURELIO PIRES IDIART</dc:creator>
  <cp:keywords/>
  <dc:description/>
  <cp:lastModifiedBy>MARCO AURELIO PIRES IDIART</cp:lastModifiedBy>
  <cp:revision>5</cp:revision>
  <cp:lastPrinted>2025-07-26T10:57:00Z</cp:lastPrinted>
  <dcterms:created xsi:type="dcterms:W3CDTF">2025-07-26T10:39:00Z</dcterms:created>
  <dcterms:modified xsi:type="dcterms:W3CDTF">2025-07-26T11:05:00Z</dcterms:modified>
</cp:coreProperties>
</file>